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2C" w:rsidRDefault="00431D2C" w:rsidP="00F1305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1D2C" w:rsidRPr="00431D2C" w:rsidRDefault="00431D2C" w:rsidP="00431D2C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1D2C">
        <w:rPr>
          <w:rFonts w:ascii="Times New Roman" w:hAnsi="Times New Roman" w:cs="Times New Roman"/>
          <w:b/>
          <w:sz w:val="28"/>
          <w:szCs w:val="28"/>
        </w:rPr>
        <w:t>ПРОКУРАТУРА  ТАМАЛИНСКОГО</w:t>
      </w:r>
      <w:proofErr w:type="gramEnd"/>
      <w:r w:rsidRPr="00431D2C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</w:p>
    <w:p w:rsidR="00431D2C" w:rsidRDefault="00431D2C" w:rsidP="00F1305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03428" w:rsidRDefault="00F13059" w:rsidP="00F1305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3059">
        <w:rPr>
          <w:rFonts w:ascii="Times New Roman" w:hAnsi="Times New Roman" w:cs="Times New Roman"/>
          <w:sz w:val="28"/>
          <w:szCs w:val="28"/>
        </w:rPr>
        <w:t>Прокур</w:t>
      </w:r>
      <w:r>
        <w:rPr>
          <w:rFonts w:ascii="Times New Roman" w:hAnsi="Times New Roman" w:cs="Times New Roman"/>
          <w:sz w:val="28"/>
          <w:szCs w:val="28"/>
        </w:rPr>
        <w:t xml:space="preserve">атурой </w:t>
      </w:r>
      <w:r w:rsidR="00431D2C">
        <w:rPr>
          <w:rFonts w:ascii="Times New Roman" w:hAnsi="Times New Roman" w:cs="Times New Roman"/>
          <w:sz w:val="28"/>
          <w:szCs w:val="28"/>
        </w:rPr>
        <w:t xml:space="preserve">Пензенской </w:t>
      </w:r>
      <w:r>
        <w:rPr>
          <w:rFonts w:ascii="Times New Roman" w:hAnsi="Times New Roman" w:cs="Times New Roman"/>
          <w:sz w:val="28"/>
          <w:szCs w:val="28"/>
        </w:rPr>
        <w:t>области в рамках реализации плана мероприятий по антикоррупционному просвещению и формированию в обществе нетерпимости к коррупционному поведению на 2020-2021 годы, утвержденного прокурором области 08.05.2020, организовано проведение молодежного конкурса социальной антикоррупционной рекламы «Мы против коррупции!».</w:t>
      </w:r>
    </w:p>
    <w:p w:rsidR="00F13059" w:rsidRDefault="00F13059" w:rsidP="00F1305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жители Пензенской области в возрасте от 14 до 25 лет в номинации «Лучший видеоролик».</w:t>
      </w:r>
    </w:p>
    <w:p w:rsidR="00F13059" w:rsidRDefault="00F13059" w:rsidP="00F1305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конкурсе, утвержденное прокурором области 20.07.2020, размещено в сети «Интернет» на Едином портале прокуратуры Российской Федерации 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13059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epp</w:t>
      </w:r>
      <w:proofErr w:type="spellEnd"/>
      <w:r w:rsidRPr="00F1305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genproc</w:t>
      </w:r>
      <w:proofErr w:type="spellEnd"/>
      <w:r w:rsidRPr="00F1305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1305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130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1305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</w:t>
      </w:r>
      <w:proofErr w:type="spellEnd"/>
      <w:r w:rsidRPr="00F13059">
        <w:rPr>
          <w:rFonts w:ascii="Times New Roman" w:hAnsi="Times New Roman" w:cs="Times New Roman"/>
          <w:sz w:val="28"/>
          <w:szCs w:val="28"/>
        </w:rPr>
        <w:t>_58</w:t>
      </w:r>
      <w:r>
        <w:rPr>
          <w:rFonts w:ascii="Times New Roman" w:hAnsi="Times New Roman" w:cs="Times New Roman"/>
          <w:sz w:val="28"/>
          <w:szCs w:val="28"/>
        </w:rPr>
        <w:t xml:space="preserve"> в разделе Деятельность/Противодействие коррупции/Методические материалы/Информационные письма/ Положение о молодежном конкурсе социальной  антикоррупционной рекламы «Мы против коррупции!»).</w:t>
      </w:r>
    </w:p>
    <w:p w:rsidR="00F13059" w:rsidRDefault="00F13059" w:rsidP="00F1305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3.4, 3.5 Положения о конкурсе, утвержденного прокурором области 20.07.2020, началом приема конкурсных работ определено 01.08.2020 (с 10 часов 00 минут по московскому времени); окончанием – 15.10.2020 (в 18 часов 00 минут по московскому времени)).</w:t>
      </w:r>
    </w:p>
    <w:p w:rsidR="00F13059" w:rsidRPr="00F13059" w:rsidRDefault="00431D2C" w:rsidP="00F1305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прокуратуре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</w:t>
      </w:r>
      <w:r w:rsidR="00F13059">
        <w:rPr>
          <w:rFonts w:ascii="Times New Roman" w:hAnsi="Times New Roman" w:cs="Times New Roman"/>
          <w:sz w:val="28"/>
          <w:szCs w:val="28"/>
        </w:rPr>
        <w:t xml:space="preserve">аботы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прокурором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Тихановым Н.В.</w:t>
      </w:r>
      <w:bookmarkStart w:id="0" w:name="_GoBack"/>
      <w:bookmarkEnd w:id="0"/>
      <w:r w:rsidR="00F13059">
        <w:rPr>
          <w:rFonts w:ascii="Times New Roman" w:hAnsi="Times New Roman" w:cs="Times New Roman"/>
          <w:sz w:val="28"/>
          <w:szCs w:val="28"/>
        </w:rPr>
        <w:t xml:space="preserve"> в рабочие дни с 09 часов 00 минут до 18 часов 00 минут, в пятницу - с 09 часов 00 минут до 16 часов 45 минут</w:t>
      </w:r>
      <w:r w:rsidR="006C35E4">
        <w:rPr>
          <w:rFonts w:ascii="Times New Roman" w:hAnsi="Times New Roman" w:cs="Times New Roman"/>
          <w:sz w:val="28"/>
          <w:szCs w:val="28"/>
        </w:rPr>
        <w:t>.</w:t>
      </w:r>
    </w:p>
    <w:sectPr w:rsidR="00F13059" w:rsidRPr="00F13059" w:rsidSect="0010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059"/>
    <w:rsid w:val="00103428"/>
    <w:rsid w:val="002E31AD"/>
    <w:rsid w:val="003C2CD3"/>
    <w:rsid w:val="00431D2C"/>
    <w:rsid w:val="00526318"/>
    <w:rsid w:val="005361ED"/>
    <w:rsid w:val="005E14BF"/>
    <w:rsid w:val="006C35E4"/>
    <w:rsid w:val="00796373"/>
    <w:rsid w:val="0085478B"/>
    <w:rsid w:val="008F4A12"/>
    <w:rsid w:val="00934C81"/>
    <w:rsid w:val="009C3593"/>
    <w:rsid w:val="009E3DF0"/>
    <w:rsid w:val="00AC42B5"/>
    <w:rsid w:val="00B75A7C"/>
    <w:rsid w:val="00C5754F"/>
    <w:rsid w:val="00CD5438"/>
    <w:rsid w:val="00D26DD5"/>
    <w:rsid w:val="00D614E4"/>
    <w:rsid w:val="00EC3322"/>
    <w:rsid w:val="00F1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E9EF3-B820-4F19-B4AC-EF57EE5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Прокурор</cp:lastModifiedBy>
  <cp:revision>3</cp:revision>
  <dcterms:created xsi:type="dcterms:W3CDTF">2010-01-10T21:23:00Z</dcterms:created>
  <dcterms:modified xsi:type="dcterms:W3CDTF">2020-07-31T13:24:00Z</dcterms:modified>
</cp:coreProperties>
</file>